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78" w:rsidRPr="000E2078" w:rsidRDefault="000E2078" w:rsidP="000E2078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E2078">
        <w:rPr>
          <w:rFonts w:ascii="Times New Roman" w:hAnsi="Times New Roman"/>
          <w:b/>
          <w:sz w:val="28"/>
          <w:szCs w:val="28"/>
        </w:rPr>
        <w:t>Воеводина Н</w:t>
      </w:r>
      <w:r>
        <w:rPr>
          <w:rFonts w:ascii="Times New Roman" w:hAnsi="Times New Roman"/>
          <w:b/>
          <w:sz w:val="28"/>
          <w:szCs w:val="28"/>
        </w:rPr>
        <w:t xml:space="preserve">аталья </w:t>
      </w:r>
      <w:r w:rsidRPr="000E2078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ергеевна</w:t>
      </w:r>
    </w:p>
    <w:p w:rsidR="0072707D" w:rsidRPr="0072707D" w:rsidRDefault="0072707D" w:rsidP="0072707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2707D">
        <w:rPr>
          <w:rFonts w:ascii="Times New Roman" w:hAnsi="Times New Roman"/>
          <w:b/>
          <w:sz w:val="28"/>
          <w:szCs w:val="28"/>
        </w:rPr>
        <w:t>Центр диагностики и консультирования г.о. Сызрань</w:t>
      </w:r>
    </w:p>
    <w:p w:rsidR="000E2078" w:rsidRDefault="000E2078" w:rsidP="002D63C9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31B84" w:rsidRPr="00AE58CE" w:rsidRDefault="00531B84" w:rsidP="00AE58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8CE">
        <w:rPr>
          <w:rFonts w:ascii="Times New Roman" w:hAnsi="Times New Roman"/>
          <w:b/>
          <w:sz w:val="28"/>
          <w:szCs w:val="28"/>
        </w:rPr>
        <w:t xml:space="preserve">ОРГАНИЗАЦИЯ ДИСТАНЦИОННОГО ОБУЧЕНИЯ </w:t>
      </w:r>
      <w:r w:rsidR="00AE58CE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AE58CE">
        <w:rPr>
          <w:rFonts w:ascii="Times New Roman" w:hAnsi="Times New Roman"/>
          <w:b/>
          <w:sz w:val="28"/>
          <w:szCs w:val="28"/>
        </w:rPr>
        <w:t>В ОТДЕЛЕНИИ ИНДИВИДУАЛЬНОГО ОБУЧЕНИЯ</w:t>
      </w:r>
    </w:p>
    <w:p w:rsidR="00531B84" w:rsidRPr="00DD0FCA" w:rsidRDefault="00531B84" w:rsidP="00B84223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31B84" w:rsidRPr="00DD0FCA" w:rsidRDefault="00531B84" w:rsidP="00DD0F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0FCA">
        <w:rPr>
          <w:rFonts w:ascii="Times New Roman" w:hAnsi="Times New Roman"/>
          <w:sz w:val="28"/>
          <w:szCs w:val="28"/>
        </w:rPr>
        <w:t xml:space="preserve">В отделении индивидуального обучения ГБОУ, центра диагностики и консультирования г.о. Сызрань получают образование  дети по медицинским и социально-педагогическим показаниям. Обучение ведется по общеобразовательной программе, специальным коррекционным программам СКОУ </w:t>
      </w:r>
      <w:r w:rsidRPr="00DD0FCA">
        <w:rPr>
          <w:rFonts w:ascii="Times New Roman" w:hAnsi="Times New Roman"/>
          <w:sz w:val="28"/>
          <w:szCs w:val="28"/>
          <w:lang w:val="en-US"/>
        </w:rPr>
        <w:t>VII</w:t>
      </w:r>
      <w:r w:rsidRPr="00DD0FCA">
        <w:rPr>
          <w:rFonts w:ascii="Times New Roman" w:hAnsi="Times New Roman"/>
          <w:sz w:val="28"/>
          <w:szCs w:val="28"/>
        </w:rPr>
        <w:t xml:space="preserve">  и </w:t>
      </w:r>
      <w:r w:rsidRPr="00DD0FCA">
        <w:rPr>
          <w:rFonts w:ascii="Times New Roman" w:hAnsi="Times New Roman"/>
          <w:sz w:val="28"/>
          <w:szCs w:val="28"/>
          <w:lang w:val="en-US"/>
        </w:rPr>
        <w:t>VIII</w:t>
      </w:r>
      <w:r w:rsidRPr="00DD0FCA">
        <w:rPr>
          <w:rFonts w:ascii="Times New Roman" w:hAnsi="Times New Roman"/>
          <w:sz w:val="28"/>
          <w:szCs w:val="28"/>
        </w:rPr>
        <w:t xml:space="preserve"> видов. Наполняемость классов составляет от 1 до 5 человек. По количеству одновременно занимающихся детей обучение может быть:  индивидуальным, в том числе с использованием технологий дистанционного обучения;  индивидуально-групповым (расписание занятий в образовательном учреждении предусматривает организацию обучения по отдельным дисциплинам индивидуально, по другим – в составе класса или группы из двух и более человек); групповым (при наличии двух и более обучающихся по одной и той же образовательной программе одной параллели).</w:t>
      </w:r>
    </w:p>
    <w:p w:rsidR="00531B84" w:rsidRPr="00DD0FCA" w:rsidRDefault="00531B84" w:rsidP="00DD0F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0FCA">
        <w:rPr>
          <w:rFonts w:ascii="Times New Roman" w:hAnsi="Times New Roman"/>
          <w:sz w:val="28"/>
          <w:szCs w:val="28"/>
        </w:rPr>
        <w:t>С 2010-11 учебного года Центр ведет работу с детьми-инвалидами, обучающимися индивидуально  с использованием дистанционных технологий. В 2011 году дистанционно обучалось  35 детей – инвалидов, в 2012-13 учебном году дистанционно обучаются 49 детей – инвалидов. 95% педагогов ГБОУ, центра диагностики и консультирования г.о. Сызрань прошли курсовую подготовку по вопросам организации дистанционного обучения детей – инвалидов при СИПКРО и при  Московском институте открытого образования.</w:t>
      </w:r>
    </w:p>
    <w:p w:rsidR="00531B84" w:rsidRPr="00DD0FCA" w:rsidRDefault="00531B84" w:rsidP="00DD0F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0FCA">
        <w:rPr>
          <w:rFonts w:ascii="Times New Roman" w:hAnsi="Times New Roman"/>
          <w:sz w:val="28"/>
          <w:szCs w:val="28"/>
        </w:rPr>
        <w:t xml:space="preserve">В ГБОУ, центр диагностики и консультирования г.о. Сызрань разработано положение об организации индивидуального обучения с использованием дистанционных технологий, разработаны должностные инструкции педагогов, осуществляющих обучение с использованием дистанционных технологий. Изданы приказы об организации индивидуального обучения детей – инвалидов с использованием дистанционных технологий. Согласно приказу руководителя ГБОУ за каждым ребенком закреплен педагог- куратор, оказывающий ученику и его родителям методическую помощь в рамках дистанционного обучения. </w:t>
      </w:r>
    </w:p>
    <w:p w:rsidR="00531B84" w:rsidRPr="00DD0FCA" w:rsidRDefault="00531B84" w:rsidP="00DD0F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0FCA">
        <w:rPr>
          <w:rFonts w:ascii="Times New Roman" w:hAnsi="Times New Roman"/>
          <w:sz w:val="28"/>
          <w:szCs w:val="28"/>
        </w:rPr>
        <w:t xml:space="preserve">На каждого ребенка с учётом его психофизических особенностей оставлен индивидуальный образовательный план. Дети, обучающиеся в отделении индивидуального обучения, имеют 8-часовую недельную нагрузку в начальной школе и 10 – часовую нагрузку в среднем звене. Мы произвели корректировку внутри данного объёма часов, и выделили в нём дистанционную и очную формы обучения. Согласно индивидуальному учебному плану 1 день в неделю (третья часть) учащийся занимается дистанционно. По расписанию ученик выходит на связь с учителем. Через </w:t>
      </w:r>
      <w:r w:rsidRPr="00DD0FCA">
        <w:rPr>
          <w:rFonts w:ascii="Times New Roman" w:hAnsi="Times New Roman"/>
          <w:sz w:val="28"/>
          <w:szCs w:val="28"/>
          <w:lang w:val="en-US"/>
        </w:rPr>
        <w:t>Skype</w:t>
      </w:r>
      <w:r w:rsidRPr="00DD0FCA">
        <w:rPr>
          <w:rFonts w:ascii="Times New Roman" w:hAnsi="Times New Roman"/>
          <w:sz w:val="28"/>
          <w:szCs w:val="28"/>
        </w:rPr>
        <w:t xml:space="preserve"> присутствует на занятиях, </w:t>
      </w:r>
      <w:r w:rsidRPr="00DD0FCA">
        <w:rPr>
          <w:rFonts w:ascii="Times New Roman" w:hAnsi="Times New Roman"/>
          <w:sz w:val="28"/>
          <w:szCs w:val="28"/>
        </w:rPr>
        <w:lastRenderedPageBreak/>
        <w:t>вовлечен в работу всего класса.  2 дня в неделю ученик очно присутствует на уроках или учитель ведет обучение на дому.</w:t>
      </w:r>
    </w:p>
    <w:p w:rsidR="00531B84" w:rsidRPr="00DD0FCA" w:rsidRDefault="00531B84" w:rsidP="00DD0F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0FCA">
        <w:rPr>
          <w:rFonts w:ascii="Times New Roman" w:hAnsi="Times New Roman"/>
          <w:sz w:val="28"/>
          <w:szCs w:val="28"/>
        </w:rPr>
        <w:t xml:space="preserve">В индивидуально учебном плане </w:t>
      </w:r>
      <w:r w:rsidRPr="00DD0FCA">
        <w:rPr>
          <w:rFonts w:ascii="Times New Roman" w:hAnsi="Times New Roman"/>
          <w:bCs/>
          <w:sz w:val="28"/>
          <w:szCs w:val="28"/>
        </w:rPr>
        <w:t xml:space="preserve">предусмотрена организация дополнительного образования. Используя сеть Интернет, ученик обучается на дистанционных курсах, занимается поиском дополнительной информации при подготовке к урокам. </w:t>
      </w:r>
      <w:r w:rsidRPr="00DD0FCA">
        <w:rPr>
          <w:rFonts w:ascii="Times New Roman" w:hAnsi="Times New Roman"/>
          <w:sz w:val="28"/>
          <w:szCs w:val="28"/>
        </w:rPr>
        <w:t xml:space="preserve">Таким образом, дистанционная форма обучения позволила расширить возможности получения качественного образования детьми-инвалидами.  </w:t>
      </w:r>
    </w:p>
    <w:p w:rsidR="00531B84" w:rsidRPr="00DD0FCA" w:rsidRDefault="00531B84" w:rsidP="00DD0F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0FCA">
        <w:rPr>
          <w:rFonts w:ascii="Times New Roman" w:hAnsi="Times New Roman"/>
          <w:sz w:val="28"/>
          <w:szCs w:val="28"/>
        </w:rPr>
        <w:t>Для учащихся проводятся О</w:t>
      </w:r>
      <w:r w:rsidRPr="00DD0FCA">
        <w:rPr>
          <w:rFonts w:ascii="Times New Roman" w:hAnsi="Times New Roman"/>
          <w:sz w:val="28"/>
          <w:szCs w:val="28"/>
          <w:lang w:val="en-US"/>
        </w:rPr>
        <w:t>n</w:t>
      </w:r>
      <w:r w:rsidRPr="00DD0FCA">
        <w:rPr>
          <w:rFonts w:ascii="Times New Roman" w:hAnsi="Times New Roman"/>
          <w:sz w:val="28"/>
          <w:szCs w:val="28"/>
        </w:rPr>
        <w:t xml:space="preserve"> – </w:t>
      </w:r>
      <w:r w:rsidRPr="00DD0FCA">
        <w:rPr>
          <w:rFonts w:ascii="Times New Roman" w:hAnsi="Times New Roman"/>
          <w:sz w:val="28"/>
          <w:szCs w:val="28"/>
          <w:lang w:val="en-US"/>
        </w:rPr>
        <w:t>lain</w:t>
      </w:r>
      <w:r w:rsidRPr="00DD0FCA">
        <w:rPr>
          <w:rFonts w:ascii="Times New Roman" w:hAnsi="Times New Roman"/>
          <w:sz w:val="28"/>
          <w:szCs w:val="28"/>
        </w:rPr>
        <w:t xml:space="preserve"> консультации педагога через </w:t>
      </w:r>
      <w:r w:rsidRPr="00DD0FCA">
        <w:rPr>
          <w:rFonts w:ascii="Times New Roman" w:hAnsi="Times New Roman"/>
          <w:sz w:val="28"/>
          <w:szCs w:val="28"/>
          <w:lang w:val="en-US"/>
        </w:rPr>
        <w:t>Skype</w:t>
      </w:r>
      <w:r w:rsidRPr="00DD0FCA">
        <w:rPr>
          <w:rFonts w:ascii="Times New Roman" w:hAnsi="Times New Roman"/>
          <w:sz w:val="28"/>
          <w:szCs w:val="28"/>
        </w:rPr>
        <w:t xml:space="preserve">, причём как индивидуальные, так и групповые. Учитель дает пояснения по </w:t>
      </w:r>
      <w:r w:rsidRPr="00DD0FCA">
        <w:rPr>
          <w:rFonts w:ascii="Times New Roman" w:hAnsi="Times New Roman"/>
          <w:bCs/>
          <w:sz w:val="28"/>
          <w:szCs w:val="28"/>
        </w:rPr>
        <w:t>выполнению домашнего задания; по объяснению нового материала в период пропусков занятий по уважительной причине;   по выполнению проектной деятельности.</w:t>
      </w:r>
    </w:p>
    <w:p w:rsidR="00531B84" w:rsidRPr="00DD0FCA" w:rsidRDefault="00531B84" w:rsidP="00DD0FC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D0FCA">
        <w:rPr>
          <w:rFonts w:ascii="Times New Roman" w:hAnsi="Times New Roman"/>
          <w:sz w:val="28"/>
          <w:szCs w:val="28"/>
        </w:rPr>
        <w:t>О</w:t>
      </w:r>
      <w:r w:rsidRPr="00DD0FCA">
        <w:rPr>
          <w:rFonts w:ascii="Times New Roman" w:hAnsi="Times New Roman"/>
          <w:sz w:val="28"/>
          <w:szCs w:val="28"/>
          <w:lang w:val="en-US"/>
        </w:rPr>
        <w:t>n</w:t>
      </w:r>
      <w:r w:rsidRPr="00DD0FCA">
        <w:rPr>
          <w:rFonts w:ascii="Times New Roman" w:hAnsi="Times New Roman"/>
          <w:sz w:val="28"/>
          <w:szCs w:val="28"/>
        </w:rPr>
        <w:t xml:space="preserve"> – </w:t>
      </w:r>
      <w:r w:rsidRPr="00DD0FCA">
        <w:rPr>
          <w:rFonts w:ascii="Times New Roman" w:hAnsi="Times New Roman"/>
          <w:sz w:val="28"/>
          <w:szCs w:val="28"/>
          <w:lang w:val="en-US"/>
        </w:rPr>
        <w:t>lain</w:t>
      </w:r>
      <w:r w:rsidRPr="00DD0FCA">
        <w:rPr>
          <w:rFonts w:ascii="Times New Roman" w:hAnsi="Times New Roman"/>
          <w:sz w:val="28"/>
          <w:szCs w:val="28"/>
        </w:rPr>
        <w:t xml:space="preserve"> консультации через </w:t>
      </w:r>
      <w:r w:rsidRPr="00DD0FCA">
        <w:rPr>
          <w:rFonts w:ascii="Times New Roman" w:hAnsi="Times New Roman"/>
          <w:sz w:val="28"/>
          <w:szCs w:val="28"/>
          <w:lang w:val="en-US"/>
        </w:rPr>
        <w:t>Skype</w:t>
      </w:r>
      <w:r w:rsidRPr="00DD0FCA">
        <w:rPr>
          <w:rFonts w:ascii="Times New Roman" w:hAnsi="Times New Roman"/>
          <w:sz w:val="28"/>
          <w:szCs w:val="28"/>
        </w:rPr>
        <w:t xml:space="preserve"> наши педагоги проводили и с родителями. Родители общались с учителями, получали рекомендации  </w:t>
      </w:r>
      <w:r w:rsidRPr="00DD0FCA">
        <w:rPr>
          <w:rFonts w:ascii="Times New Roman" w:hAnsi="Times New Roman"/>
          <w:bCs/>
          <w:sz w:val="28"/>
          <w:szCs w:val="28"/>
        </w:rPr>
        <w:t>логопеда, дефектолога, психолога по коррекционно-развивающему сопровождению, по выполнению домашнего задания,  по проектной деятельности. Таким образом, родителям не надо было отпрашиваться с работы, чтобы пообщаться со специалистами и своевременно получить необходимую помощь.</w:t>
      </w:r>
    </w:p>
    <w:p w:rsidR="00531B84" w:rsidRPr="00DD0FCA" w:rsidRDefault="00531B84" w:rsidP="00DD0F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0FCA">
        <w:rPr>
          <w:rFonts w:ascii="Times New Roman" w:hAnsi="Times New Roman"/>
          <w:bCs/>
          <w:sz w:val="28"/>
          <w:szCs w:val="28"/>
        </w:rPr>
        <w:t xml:space="preserve">Каждым учителем </w:t>
      </w:r>
      <w:r w:rsidRPr="00DD0FCA">
        <w:rPr>
          <w:rFonts w:ascii="Times New Roman" w:hAnsi="Times New Roman"/>
          <w:sz w:val="28"/>
          <w:szCs w:val="28"/>
        </w:rPr>
        <w:t xml:space="preserve">был создан </w:t>
      </w:r>
      <w:r w:rsidRPr="00DD0FCA">
        <w:rPr>
          <w:rFonts w:ascii="Times New Roman" w:hAnsi="Times New Roman"/>
          <w:bCs/>
          <w:sz w:val="28"/>
          <w:szCs w:val="28"/>
        </w:rPr>
        <w:t xml:space="preserve">Виртуальный кабинет, в котором был </w:t>
      </w:r>
      <w:r w:rsidRPr="00DD0FCA">
        <w:rPr>
          <w:rFonts w:ascii="Times New Roman" w:hAnsi="Times New Roman"/>
          <w:sz w:val="28"/>
          <w:szCs w:val="28"/>
        </w:rPr>
        <w:t xml:space="preserve">размещен теоретический, практический и дополнительный материал по любой теме, что позволяет учащемуся повторить и закрепить пройденную в классе тему в любое удобное для него время. Отметим, что войти в виртуальный кабинет может только тот учащийся, которому учитель сообщит логин и пароль. </w:t>
      </w:r>
    </w:p>
    <w:p w:rsidR="00531B84" w:rsidRPr="00DD0FCA" w:rsidRDefault="00531B84" w:rsidP="00DD0FC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D0FCA">
        <w:rPr>
          <w:rFonts w:ascii="Times New Roman" w:hAnsi="Times New Roman"/>
          <w:bCs/>
          <w:sz w:val="28"/>
          <w:szCs w:val="28"/>
        </w:rPr>
        <w:t xml:space="preserve">Педагогами разрабатываются дистанционные курсы по предметам, внеурочной деятельности, которые учитывают индивидуальные особенности детей, обучающихся в нашем Центре,  </w:t>
      </w:r>
    </w:p>
    <w:p w:rsidR="00531B84" w:rsidRPr="00DD0FCA" w:rsidRDefault="00531B84" w:rsidP="00DD0F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0FCA">
        <w:rPr>
          <w:rFonts w:ascii="Times New Roman" w:hAnsi="Times New Roman"/>
          <w:sz w:val="28"/>
          <w:szCs w:val="28"/>
        </w:rPr>
        <w:t>Наибольшей популярностью среди наших воспитанников пользуются детско- родительские занятия, которые проводит педагог - куратор. На таких занятиях дается консультация по использованию программного обеспечения,  занятия проектной деятельностью.</w:t>
      </w:r>
    </w:p>
    <w:p w:rsidR="00531B84" w:rsidRPr="00DD0FCA" w:rsidRDefault="00531B84" w:rsidP="00DD0F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0FCA">
        <w:rPr>
          <w:rFonts w:ascii="Times New Roman" w:hAnsi="Times New Roman"/>
          <w:sz w:val="28"/>
          <w:szCs w:val="28"/>
        </w:rPr>
        <w:t xml:space="preserve">Педагоги отделения индивидуального обучения широко используют программное обеспечение при проведении уроков: </w:t>
      </w:r>
      <w:r w:rsidRPr="00DD0FCA">
        <w:rPr>
          <w:rFonts w:ascii="Times New Roman" w:hAnsi="Times New Roman"/>
          <w:bCs/>
          <w:sz w:val="28"/>
          <w:szCs w:val="28"/>
        </w:rPr>
        <w:t>работа с интерактивными контурными картами по истории и географии (Живая география); использование объемных демонстрационных моделей (3</w:t>
      </w:r>
      <w:r w:rsidRPr="00DD0FCA">
        <w:rPr>
          <w:rFonts w:ascii="Times New Roman" w:hAnsi="Times New Roman"/>
          <w:bCs/>
          <w:sz w:val="28"/>
          <w:szCs w:val="28"/>
          <w:lang w:val="en-US"/>
        </w:rPr>
        <w:t>D</w:t>
      </w:r>
      <w:r w:rsidRPr="00DD0FCA">
        <w:rPr>
          <w:rFonts w:ascii="Times New Roman" w:hAnsi="Times New Roman"/>
          <w:bCs/>
          <w:sz w:val="28"/>
          <w:szCs w:val="28"/>
        </w:rPr>
        <w:t xml:space="preserve">) на уроках геометрии; проведение лабораторных работ по математике, физике, биологии (Живая физика, Живая математика); создание мультимедийных проектов (Перволого).  </w:t>
      </w:r>
      <w:r w:rsidRPr="00DD0FCA">
        <w:rPr>
          <w:rFonts w:ascii="Times New Roman" w:hAnsi="Times New Roman"/>
          <w:sz w:val="28"/>
          <w:szCs w:val="28"/>
        </w:rPr>
        <w:t>Эти программы позволяют заняться ребенку на уроке поисковой деятельностью, проводить лабораторные работы, опыты, чего дети были лишены в недалеком прошлом. Учителя проводят интегрированные уроки, позволяющие ребенку обобщить и систематизировать знания по различным предметам, проявить себя творчески.</w:t>
      </w:r>
    </w:p>
    <w:p w:rsidR="00531B84" w:rsidRPr="00DD0FCA" w:rsidRDefault="00531B84" w:rsidP="00DD0F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0FCA">
        <w:rPr>
          <w:rFonts w:ascii="Times New Roman" w:hAnsi="Times New Roman"/>
          <w:sz w:val="28"/>
          <w:szCs w:val="28"/>
        </w:rPr>
        <w:lastRenderedPageBreak/>
        <w:t>В рамках дистанционного обучения эффективно осуществляется интеграция общего и дополнительного образования.</w:t>
      </w:r>
    </w:p>
    <w:p w:rsidR="00531B84" w:rsidRPr="00DD0FCA" w:rsidRDefault="00531B84" w:rsidP="00DD0FCA">
      <w:pPr>
        <w:spacing w:after="0" w:line="240" w:lineRule="auto"/>
        <w:ind w:firstLine="708"/>
        <w:jc w:val="both"/>
        <w:rPr>
          <w:rFonts w:ascii="Times New Roman" w:hAnsi="Times New Roman"/>
          <w:color w:val="003300"/>
          <w:sz w:val="28"/>
          <w:szCs w:val="28"/>
        </w:rPr>
      </w:pPr>
      <w:r w:rsidRPr="00DD0FCA">
        <w:rPr>
          <w:rFonts w:ascii="Times New Roman" w:hAnsi="Times New Roman"/>
          <w:sz w:val="28"/>
          <w:szCs w:val="28"/>
        </w:rPr>
        <w:t>Однако за это время мы столкнулись и с рядом проблем, а именно:</w:t>
      </w:r>
      <w:r w:rsidRPr="00DD0FCA">
        <w:rPr>
          <w:rFonts w:ascii="Times New Roman" w:hAnsi="Times New Roman"/>
          <w:color w:val="003300"/>
          <w:sz w:val="28"/>
          <w:szCs w:val="28"/>
        </w:rPr>
        <w:t xml:space="preserve"> </w:t>
      </w:r>
    </w:p>
    <w:p w:rsidR="00531B84" w:rsidRPr="00DD0FCA" w:rsidRDefault="00531B84" w:rsidP="00DD0FCA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DD0FCA">
        <w:rPr>
          <w:sz w:val="28"/>
          <w:szCs w:val="28"/>
        </w:rPr>
        <w:t xml:space="preserve">неготовность части детей к самостоятельной работе без непосредственного присутствия учителя. </w:t>
      </w:r>
    </w:p>
    <w:p w:rsidR="00531B84" w:rsidRPr="00DD0FCA" w:rsidRDefault="00531B84" w:rsidP="00DD0FC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FCA">
        <w:rPr>
          <w:rFonts w:ascii="Times New Roman" w:hAnsi="Times New Roman"/>
          <w:sz w:val="28"/>
          <w:szCs w:val="28"/>
        </w:rPr>
        <w:t xml:space="preserve">Отсутствие полных предметных курсов в свободном доступе для детей с ООП,  учитывающие их индивидуальные особенности. </w:t>
      </w:r>
    </w:p>
    <w:p w:rsidR="00531B84" w:rsidRPr="00DD0FCA" w:rsidRDefault="00531B84" w:rsidP="00DD0F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0FCA">
        <w:rPr>
          <w:rFonts w:ascii="Times New Roman" w:hAnsi="Times New Roman"/>
          <w:sz w:val="28"/>
          <w:szCs w:val="28"/>
        </w:rPr>
        <w:t xml:space="preserve">Поэтому мы осуществляем методическое и консультативное сопровождение дистанционного обучения детей – инвалидов,  родителей, педагогов. Оказываем консультации по  использованию программного обеспечения автоматизированного рабочего места,  разработаем  дистанционные курсы, организуем работу Виртуальных кабинетов учителей – предметников.  За прошедшее время нами разработаны курсы «Окружающий мир 3 и 4  класс», «Русский язык 8 класс», «Физика 9 класс» </w:t>
      </w:r>
    </w:p>
    <w:p w:rsidR="00531B84" w:rsidRPr="00DD0FCA" w:rsidRDefault="00531B84" w:rsidP="00DD0F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0FCA">
        <w:rPr>
          <w:rFonts w:ascii="Times New Roman" w:hAnsi="Times New Roman"/>
          <w:sz w:val="28"/>
          <w:szCs w:val="28"/>
        </w:rPr>
        <w:t>Результатами проведённой работы являются активное участие наших воспитанников в дистанционных конкурсах, проводимых СИПКРО: 23 призовых места в областном дистанционном конкурсе проектов и творческих работ, посвященном 160 – летию Самарской губернии «Край родной, навек любимый», 9 победителей конкурса «Путешествие по сказкам Пушкина» 2 команды победили в сетевом проекте «Энциклопедия Самарской губернии»</w:t>
      </w:r>
    </w:p>
    <w:p w:rsidR="00531B84" w:rsidRPr="00DD0FCA" w:rsidRDefault="00531B84" w:rsidP="00DD0FC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D0FCA">
        <w:rPr>
          <w:rFonts w:ascii="Times New Roman" w:hAnsi="Times New Roman"/>
          <w:sz w:val="28"/>
          <w:szCs w:val="28"/>
        </w:rPr>
        <w:t xml:space="preserve"> Отделение индивидуального обучения ГБОУ, центра диагностики и консультирования будет и в будущем внедрять инновационные формы работы, создавать дистанционные курсы для детей с особыми образовательными потребностями, обеспечивая доступное качественное образование детей-инвалидов.</w:t>
      </w:r>
    </w:p>
    <w:p w:rsidR="00531B84" w:rsidRPr="00DD0FCA" w:rsidRDefault="00531B84" w:rsidP="00DD0FC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D0FCA">
        <w:rPr>
          <w:rFonts w:ascii="Times New Roman" w:hAnsi="Times New Roman"/>
          <w:sz w:val="28"/>
          <w:szCs w:val="28"/>
        </w:rPr>
        <w:t xml:space="preserve"> </w:t>
      </w:r>
    </w:p>
    <w:p w:rsidR="00531B84" w:rsidRPr="00DD0FCA" w:rsidRDefault="00531B84" w:rsidP="00DD0F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B84" w:rsidRPr="00DD0FCA" w:rsidRDefault="00531B84" w:rsidP="00DD0F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B84" w:rsidRPr="00DD0FCA" w:rsidRDefault="00531B84" w:rsidP="00DD0F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B84" w:rsidRPr="00DD0FCA" w:rsidRDefault="00531B84" w:rsidP="00DD0F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31B84" w:rsidRPr="00DD0FCA" w:rsidSect="002C651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3419"/>
    <w:multiLevelType w:val="hybridMultilevel"/>
    <w:tmpl w:val="8C10C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D7056"/>
    <w:multiLevelType w:val="hybridMultilevel"/>
    <w:tmpl w:val="E46A58BC"/>
    <w:lvl w:ilvl="0" w:tplc="95F2D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185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0E9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426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DED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8C7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8AD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A49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723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09D38B5"/>
    <w:multiLevelType w:val="hybridMultilevel"/>
    <w:tmpl w:val="77206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83547"/>
    <w:multiLevelType w:val="hybridMultilevel"/>
    <w:tmpl w:val="6168539A"/>
    <w:lvl w:ilvl="0" w:tplc="B896D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4A6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60A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843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A0A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C4F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C07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B0B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043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6EA6C48"/>
    <w:multiLevelType w:val="hybridMultilevel"/>
    <w:tmpl w:val="9BCECFDE"/>
    <w:lvl w:ilvl="0" w:tplc="0B74D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CA3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CE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6B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C03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E5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36E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69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FCB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EA86381"/>
    <w:multiLevelType w:val="hybridMultilevel"/>
    <w:tmpl w:val="3E1E5FB6"/>
    <w:lvl w:ilvl="0" w:tplc="204EC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440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EC5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02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388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4E7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E3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CE5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6C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91D76F1"/>
    <w:multiLevelType w:val="hybridMultilevel"/>
    <w:tmpl w:val="BC08EF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A7153F"/>
    <w:multiLevelType w:val="hybridMultilevel"/>
    <w:tmpl w:val="AE023106"/>
    <w:lvl w:ilvl="0" w:tplc="25EA0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80D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C2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7C2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78C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120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A4A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AC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0CE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9D72588"/>
    <w:multiLevelType w:val="hybridMultilevel"/>
    <w:tmpl w:val="03FC391A"/>
    <w:lvl w:ilvl="0" w:tplc="0BA65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2A0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B40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F84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78D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024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C0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F04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284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D8F5E1D"/>
    <w:multiLevelType w:val="hybridMultilevel"/>
    <w:tmpl w:val="81227980"/>
    <w:lvl w:ilvl="0" w:tplc="B1CED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6C3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6C4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70B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06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8E2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84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6EF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384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50C"/>
    <w:rsid w:val="000E2078"/>
    <w:rsid w:val="001071A5"/>
    <w:rsid w:val="00130F94"/>
    <w:rsid w:val="0015450C"/>
    <w:rsid w:val="002118C4"/>
    <w:rsid w:val="002555DB"/>
    <w:rsid w:val="002C6518"/>
    <w:rsid w:val="002D63C9"/>
    <w:rsid w:val="003017A4"/>
    <w:rsid w:val="003E57DA"/>
    <w:rsid w:val="005256BD"/>
    <w:rsid w:val="00531B84"/>
    <w:rsid w:val="005E65C8"/>
    <w:rsid w:val="006B0255"/>
    <w:rsid w:val="006C2744"/>
    <w:rsid w:val="00711BB4"/>
    <w:rsid w:val="007169B0"/>
    <w:rsid w:val="0072707D"/>
    <w:rsid w:val="0073682D"/>
    <w:rsid w:val="008247E4"/>
    <w:rsid w:val="008E6934"/>
    <w:rsid w:val="00AE58CE"/>
    <w:rsid w:val="00B13FE7"/>
    <w:rsid w:val="00B60D76"/>
    <w:rsid w:val="00B84223"/>
    <w:rsid w:val="00CC0764"/>
    <w:rsid w:val="00DD0FCA"/>
    <w:rsid w:val="00F40F70"/>
    <w:rsid w:val="00F607F8"/>
    <w:rsid w:val="00F921E9"/>
    <w:rsid w:val="00F9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50C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15450C"/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paragraph" w:styleId="a5">
    <w:name w:val="Normal (Web)"/>
    <w:basedOn w:val="a"/>
    <w:uiPriority w:val="99"/>
    <w:semiHidden/>
    <w:rsid w:val="00F40F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B842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1015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ДИСТАНЦИОННОГО ОБУЧЕНИЯ В ОТДЕЛЕНИИ ИНДИВИДУАЛЬНОГО ОБУЧЕНИЯ ГБОУ, ЦЕНТР ДИАГНОСТИКИ И КОНСУЛЬТИРОВАНИЯ Г</dc:title>
  <dc:subject/>
  <dc:creator>home</dc:creator>
  <cp:keywords/>
  <dc:description/>
  <cp:lastModifiedBy>Наталья</cp:lastModifiedBy>
  <cp:revision>12</cp:revision>
  <dcterms:created xsi:type="dcterms:W3CDTF">2013-04-09T12:51:00Z</dcterms:created>
  <dcterms:modified xsi:type="dcterms:W3CDTF">2013-04-27T11:44:00Z</dcterms:modified>
</cp:coreProperties>
</file>